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A9" w:rsidRPr="00D72D1C" w:rsidRDefault="005B68A9" w:rsidP="005B68A9">
      <w:pPr>
        <w:keepNext/>
        <w:spacing w:after="0" w:line="240" w:lineRule="auto"/>
        <w:ind w:right="1103"/>
        <w:jc w:val="right"/>
        <w:outlineLvl w:val="2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3EC6E" wp14:editId="2AD201C4">
                <wp:simplePos x="0" y="0"/>
                <wp:positionH relativeFrom="column">
                  <wp:posOffset>-545314505</wp:posOffset>
                </wp:positionH>
                <wp:positionV relativeFrom="paragraph">
                  <wp:posOffset>-760187710</wp:posOffset>
                </wp:positionV>
                <wp:extent cx="152400" cy="1333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D3BD7" id="Прямоугольник 6" o:spid="_x0000_s1026" style="position:absolute;margin-left:-42938.15pt;margin-top:-59857.3pt;width:12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" filled="f" strokecolor="#5a5a5a [2109]" strokeweight="1pt"/>
            </w:pict>
          </mc:Fallback>
        </mc:AlternateContent>
      </w:r>
      <w:r w:rsidRPr="00D72D1C">
        <w:rPr>
          <w:rFonts w:ascii="Times New Roman" w:eastAsia="Calibri" w:hAnsi="Times New Roman" w:cs="Times New Roman"/>
          <w:b/>
          <w:bCs/>
        </w:rPr>
        <w:t>Приложение 1</w:t>
      </w:r>
    </w:p>
    <w:tbl>
      <w:tblPr>
        <w:tblStyle w:val="13"/>
        <w:tblW w:w="14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5430"/>
        <w:gridCol w:w="4111"/>
      </w:tblGrid>
      <w:tr w:rsidR="005B68A9" w:rsidRPr="00EF4BB6" w:rsidTr="00935442">
        <w:tc>
          <w:tcPr>
            <w:tcW w:w="4918" w:type="dxa"/>
          </w:tcPr>
          <w:p w:rsidR="005B68A9" w:rsidRPr="00EF4BB6" w:rsidRDefault="005B68A9" w:rsidP="00935442">
            <w:pPr>
              <w:rPr>
                <w:rFonts w:ascii="Times New Roman" w:eastAsia="Times New Roman" w:hAnsi="Times New Roman"/>
              </w:rPr>
            </w:pPr>
            <w:r w:rsidRPr="00EF4BB6">
              <w:rPr>
                <w:rFonts w:ascii="Times New Roman" w:eastAsia="Times New Roman" w:hAnsi="Times New Roman"/>
              </w:rPr>
              <w:t>Договор № _______ от ________________20__ г.</w:t>
            </w:r>
          </w:p>
          <w:p w:rsidR="005B68A9" w:rsidRPr="00EF4BB6" w:rsidRDefault="005B68A9" w:rsidP="00935442">
            <w:pPr>
              <w:rPr>
                <w:rFonts w:ascii="Times New Roman" w:eastAsia="Times New Roman" w:hAnsi="Times New Roman"/>
              </w:rPr>
            </w:pPr>
            <w:r w:rsidRPr="00EF4BB6">
              <w:rPr>
                <w:rFonts w:ascii="Times New Roman" w:eastAsia="Times New Roman" w:hAnsi="Times New Roman"/>
              </w:rPr>
              <w:t>Информация об оплате_____________________</w:t>
            </w:r>
          </w:p>
          <w:p w:rsidR="005B68A9" w:rsidRPr="00EF4BB6" w:rsidRDefault="005B68A9" w:rsidP="00935442">
            <w:pPr>
              <w:rPr>
                <w:rFonts w:ascii="Times New Roman" w:eastAsia="Times New Roman" w:hAnsi="Times New Roman"/>
              </w:rPr>
            </w:pPr>
            <w:r w:rsidRPr="00EF4BB6">
              <w:rPr>
                <w:rFonts w:ascii="Times New Roman" w:eastAsia="Times New Roman" w:hAnsi="Times New Roman"/>
              </w:rPr>
              <w:t>_________________от ________________20___ г.</w:t>
            </w:r>
          </w:p>
          <w:p w:rsidR="005B68A9" w:rsidRPr="00EF4BB6" w:rsidRDefault="005B68A9" w:rsidP="00935442">
            <w:pPr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30" w:type="dxa"/>
          </w:tcPr>
          <w:p w:rsidR="005B68A9" w:rsidRPr="00EF4BB6" w:rsidRDefault="005B68A9" w:rsidP="00935442">
            <w:pPr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4111" w:type="dxa"/>
          </w:tcPr>
          <w:p w:rsidR="005B68A9" w:rsidRPr="00EF4BB6" w:rsidRDefault="005B68A9" w:rsidP="00935442">
            <w:pPr>
              <w:keepNext/>
              <w:ind w:right="69"/>
              <w:outlineLvl w:val="2"/>
              <w:rPr>
                <w:rFonts w:ascii="Times New Roman" w:hAnsi="Times New Roman"/>
              </w:rPr>
            </w:pPr>
            <w:r w:rsidRPr="00EF4BB6">
              <w:rPr>
                <w:rFonts w:ascii="Times New Roman" w:hAnsi="Times New Roman"/>
              </w:rPr>
              <w:t>Главному врачу</w:t>
            </w:r>
          </w:p>
          <w:p w:rsidR="005B68A9" w:rsidRPr="00EF4BB6" w:rsidRDefault="005B68A9" w:rsidP="00935442">
            <w:pPr>
              <w:keepNext/>
              <w:ind w:right="69"/>
              <w:outlineLvl w:val="2"/>
              <w:rPr>
                <w:rFonts w:ascii="Times New Roman" w:hAnsi="Times New Roman"/>
              </w:rPr>
            </w:pPr>
            <w:r w:rsidRPr="00EF4BB6">
              <w:rPr>
                <w:rFonts w:ascii="Times New Roman" w:hAnsi="Times New Roman"/>
              </w:rPr>
              <w:t>ФБУЗ «Центр гигиены и эпидемиологии</w:t>
            </w:r>
          </w:p>
          <w:p w:rsidR="005B68A9" w:rsidRPr="00EF4BB6" w:rsidRDefault="005B68A9" w:rsidP="00935442">
            <w:pPr>
              <w:rPr>
                <w:rFonts w:ascii="Times New Roman" w:eastAsia="Times New Roman" w:hAnsi="Times New Roman"/>
              </w:rPr>
            </w:pPr>
            <w:r w:rsidRPr="00EF4BB6">
              <w:rPr>
                <w:rFonts w:ascii="Times New Roman" w:eastAsia="Times New Roman" w:hAnsi="Times New Roman"/>
              </w:rPr>
              <w:t>в Амурской области»</w:t>
            </w:r>
          </w:p>
          <w:p w:rsidR="005B68A9" w:rsidRPr="00EF4BB6" w:rsidRDefault="005B68A9" w:rsidP="005B68A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Е.Н. Бурдинская </w:t>
            </w:r>
            <w:bookmarkStart w:id="0" w:name="_GoBack"/>
            <w:bookmarkEnd w:id="0"/>
          </w:p>
        </w:tc>
      </w:tr>
    </w:tbl>
    <w:p w:rsidR="005B68A9" w:rsidRPr="00EF4BB6" w:rsidRDefault="005B68A9" w:rsidP="005B68A9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</w:rPr>
      </w:pPr>
      <w:r w:rsidRPr="00EF4BB6">
        <w:rPr>
          <w:rFonts w:ascii="Times New Roman" w:eastAsia="Calibri" w:hAnsi="Times New Roman" w:cs="Times New Roman"/>
          <w:b/>
          <w:bCs/>
        </w:rPr>
        <w:t>ЗАЯВЛЕНИЕ</w:t>
      </w:r>
    </w:p>
    <w:tbl>
      <w:tblPr>
        <w:tblStyle w:val="6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92"/>
        <w:gridCol w:w="884"/>
        <w:gridCol w:w="83"/>
        <w:gridCol w:w="909"/>
        <w:gridCol w:w="183"/>
        <w:gridCol w:w="1093"/>
        <w:gridCol w:w="561"/>
        <w:gridCol w:w="239"/>
        <w:gridCol w:w="552"/>
        <w:gridCol w:w="485"/>
        <w:gridCol w:w="358"/>
        <w:gridCol w:w="6877"/>
      </w:tblGrid>
      <w:tr w:rsidR="005B68A9" w:rsidRPr="0031456D" w:rsidTr="00935442">
        <w:tc>
          <w:tcPr>
            <w:tcW w:w="1243" w:type="dxa"/>
            <w:gridSpan w:val="2"/>
          </w:tcPr>
          <w:p w:rsidR="005B68A9" w:rsidRPr="0031456D" w:rsidRDefault="005B68A9" w:rsidP="00935442">
            <w:pPr>
              <w:keepNext/>
              <w:ind w:left="-109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Заявитель:</w:t>
            </w:r>
          </w:p>
        </w:tc>
        <w:tc>
          <w:tcPr>
            <w:tcW w:w="12224" w:type="dxa"/>
            <w:gridSpan w:val="11"/>
            <w:tcBorders>
              <w:bottom w:val="single" w:sz="4" w:space="0" w:color="auto"/>
            </w:tcBorders>
          </w:tcPr>
          <w:p w:rsidR="005B68A9" w:rsidRPr="00D14027" w:rsidRDefault="005B68A9" w:rsidP="00935442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16"/>
              </w:rPr>
            </w:pPr>
          </w:p>
        </w:tc>
      </w:tr>
      <w:tr w:rsidR="005B68A9" w:rsidRPr="0031456D" w:rsidTr="00935442">
        <w:tc>
          <w:tcPr>
            <w:tcW w:w="13467" w:type="dxa"/>
            <w:gridSpan w:val="13"/>
          </w:tcPr>
          <w:p w:rsidR="005B68A9" w:rsidRPr="0031456D" w:rsidRDefault="005B68A9" w:rsidP="00935442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18"/>
                <w:szCs w:val="20"/>
              </w:rPr>
            </w:pPr>
            <w:r w:rsidRPr="0031456D">
              <w:rPr>
                <w:rFonts w:ascii="Times New Roman" w:eastAsia="Calibri" w:hAnsi="Times New Roman" w:cs="Times New Roman"/>
                <w:sz w:val="18"/>
                <w:szCs w:val="20"/>
              </w:rPr>
              <w:t>(Ф.И.О. гражданина, индивидуального предпринимателя; наименование юридического лица)</w:t>
            </w:r>
          </w:p>
        </w:tc>
      </w:tr>
      <w:tr w:rsidR="005B68A9" w:rsidRPr="0031456D" w:rsidTr="00935442">
        <w:tc>
          <w:tcPr>
            <w:tcW w:w="4956" w:type="dxa"/>
            <w:gridSpan w:val="8"/>
            <w:tcBorders>
              <w:bottom w:val="single" w:sz="4" w:space="0" w:color="FFFFFF"/>
            </w:tcBorders>
          </w:tcPr>
          <w:p w:rsidR="005B68A9" w:rsidRPr="0031456D" w:rsidRDefault="005B68A9" w:rsidP="00935442">
            <w:pPr>
              <w:keepNext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Почтовый адрес физ. лица/юридический адрес:</w:t>
            </w:r>
          </w:p>
        </w:tc>
        <w:tc>
          <w:tcPr>
            <w:tcW w:w="8511" w:type="dxa"/>
            <w:gridSpan w:val="5"/>
            <w:tcBorders>
              <w:left w:val="nil"/>
              <w:bottom w:val="single" w:sz="4" w:space="0" w:color="auto"/>
            </w:tcBorders>
          </w:tcPr>
          <w:p w:rsidR="005B68A9" w:rsidRPr="0031456D" w:rsidRDefault="005B68A9" w:rsidP="00935442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</w:tr>
      <w:tr w:rsidR="005B68A9" w:rsidRPr="0031456D" w:rsidTr="00935442">
        <w:tc>
          <w:tcPr>
            <w:tcW w:w="2127" w:type="dxa"/>
            <w:gridSpan w:val="3"/>
            <w:tcBorders>
              <w:top w:val="single" w:sz="4" w:space="0" w:color="FFFFFF"/>
            </w:tcBorders>
          </w:tcPr>
          <w:p w:rsidR="005B68A9" w:rsidRPr="0031456D" w:rsidRDefault="005B68A9" w:rsidP="00935442">
            <w:pPr>
              <w:keepNext/>
              <w:outlineLvl w:val="2"/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Фактический адрес:</w:t>
            </w:r>
          </w:p>
        </w:tc>
        <w:tc>
          <w:tcPr>
            <w:tcW w:w="2268" w:type="dxa"/>
            <w:gridSpan w:val="4"/>
            <w:tcBorders>
              <w:top w:val="single" w:sz="4" w:space="0" w:color="FFFFFF"/>
              <w:bottom w:val="single" w:sz="4" w:space="0" w:color="auto"/>
            </w:tcBorders>
          </w:tcPr>
          <w:p w:rsidR="005B68A9" w:rsidRPr="0031456D" w:rsidRDefault="005B68A9" w:rsidP="00935442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68A9" w:rsidRPr="0031456D" w:rsidRDefault="005B68A9" w:rsidP="00935442">
            <w:pPr>
              <w:keepNext/>
              <w:ind w:left="-4284" w:right="-387" w:firstLine="4284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</w:tr>
      <w:tr w:rsidR="005B68A9" w:rsidRPr="0031456D" w:rsidTr="00935442">
        <w:tc>
          <w:tcPr>
            <w:tcW w:w="851" w:type="dxa"/>
          </w:tcPr>
          <w:p w:rsidR="005B68A9" w:rsidRPr="0031456D" w:rsidRDefault="005B68A9" w:rsidP="00935442">
            <w:pPr>
              <w:keepNext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</w:tcPr>
          <w:p w:rsidR="005B68A9" w:rsidRPr="0031456D" w:rsidRDefault="005B68A9" w:rsidP="00935442">
            <w:pPr>
              <w:keepNext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30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68A9" w:rsidRPr="0031456D" w:rsidRDefault="005B68A9" w:rsidP="00935442">
            <w:pPr>
              <w:keepNext/>
              <w:ind w:right="-387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5B68A9" w:rsidRPr="0031456D" w:rsidRDefault="005B68A9" w:rsidP="00935442">
            <w:pPr>
              <w:keepNext/>
              <w:ind w:right="-387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68A9" w:rsidRPr="0031456D" w:rsidRDefault="005B68A9" w:rsidP="00935442">
            <w:pPr>
              <w:keepNext/>
              <w:tabs>
                <w:tab w:val="left" w:pos="5100"/>
              </w:tabs>
              <w:ind w:right="-387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</w:tr>
      <w:tr w:rsidR="005B68A9" w:rsidRPr="0031456D" w:rsidTr="00935442">
        <w:tc>
          <w:tcPr>
            <w:tcW w:w="3119" w:type="dxa"/>
            <w:gridSpan w:val="5"/>
          </w:tcPr>
          <w:p w:rsidR="005B68A9" w:rsidRPr="0031456D" w:rsidRDefault="005B68A9" w:rsidP="00935442">
            <w:pPr>
              <w:keepNext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Объект (наименование/адрес):</w:t>
            </w:r>
          </w:p>
        </w:tc>
        <w:tc>
          <w:tcPr>
            <w:tcW w:w="10348" w:type="dxa"/>
            <w:gridSpan w:val="8"/>
            <w:tcBorders>
              <w:bottom w:val="single" w:sz="4" w:space="0" w:color="auto"/>
            </w:tcBorders>
          </w:tcPr>
          <w:p w:rsidR="005B68A9" w:rsidRPr="0031456D" w:rsidRDefault="005B68A9" w:rsidP="00935442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</w:tr>
      <w:tr w:rsidR="005B68A9" w:rsidRPr="0031456D" w:rsidTr="00935442">
        <w:tc>
          <w:tcPr>
            <w:tcW w:w="2210" w:type="dxa"/>
            <w:gridSpan w:val="4"/>
          </w:tcPr>
          <w:p w:rsidR="005B68A9" w:rsidRPr="0031456D" w:rsidRDefault="005B68A9" w:rsidP="00935442">
            <w:pPr>
              <w:keepNext/>
              <w:ind w:left="-251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Контактные данные:</w:t>
            </w:r>
          </w:p>
        </w:tc>
        <w:tc>
          <w:tcPr>
            <w:tcW w:w="1092" w:type="dxa"/>
            <w:gridSpan w:val="2"/>
            <w:vAlign w:val="center"/>
          </w:tcPr>
          <w:p w:rsidR="005B68A9" w:rsidRPr="0031456D" w:rsidRDefault="005B68A9" w:rsidP="00935442">
            <w:pPr>
              <w:keepNext/>
              <w:jc w:val="right"/>
              <w:outlineLvl w:val="2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bCs/>
                <w:sz w:val="20"/>
              </w:rPr>
              <w:t>телефон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  <w:vAlign w:val="center"/>
          </w:tcPr>
          <w:p w:rsidR="005B68A9" w:rsidRPr="0031456D" w:rsidRDefault="005B68A9" w:rsidP="00935442">
            <w:pPr>
              <w:keepNext/>
              <w:jc w:val="right"/>
              <w:outlineLvl w:val="2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352" w:type="dxa"/>
            <w:gridSpan w:val="3"/>
            <w:tcBorders>
              <w:bottom w:val="single" w:sz="4" w:space="0" w:color="auto"/>
            </w:tcBorders>
          </w:tcPr>
          <w:p w:rsidR="005B68A9" w:rsidRPr="0031456D" w:rsidRDefault="005B68A9" w:rsidP="00935442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  <w:tc>
          <w:tcPr>
            <w:tcW w:w="843" w:type="dxa"/>
            <w:gridSpan w:val="2"/>
          </w:tcPr>
          <w:p w:rsidR="005B68A9" w:rsidRPr="0031456D" w:rsidRDefault="005B68A9" w:rsidP="00935442">
            <w:pPr>
              <w:keepNext/>
              <w:outlineLvl w:val="2"/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</w:pPr>
            <w:r w:rsidRPr="0031456D">
              <w:rPr>
                <w:rFonts w:ascii="Times New Roman" w:eastAsia="Calibri" w:hAnsi="Times New Roman" w:cs="Times New Roman"/>
                <w:bCs/>
                <w:sz w:val="20"/>
                <w:lang w:val="en-US"/>
              </w:rPr>
              <w:t>e-mail</w:t>
            </w: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:rsidR="005B68A9" w:rsidRPr="0031456D" w:rsidRDefault="005B68A9" w:rsidP="00935442">
            <w:pPr>
              <w:keepNext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</w:tc>
      </w:tr>
    </w:tbl>
    <w:p w:rsidR="005B68A9" w:rsidRPr="0031456D" w:rsidRDefault="005B68A9" w:rsidP="005B68A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31456D">
        <w:rPr>
          <w:rFonts w:ascii="Times New Roman" w:eastAsia="Calibri" w:hAnsi="Times New Roman" w:cs="Times New Roman"/>
          <w:sz w:val="20"/>
        </w:rPr>
        <w:t xml:space="preserve">Лабораторные исследования/измерения проводятся с целью: </w:t>
      </w:r>
    </w:p>
    <w:p w:rsidR="005B68A9" w:rsidRPr="0031456D" w:rsidRDefault="005B68A9" w:rsidP="005B68A9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</w:rPr>
      </w:pPr>
    </w:p>
    <w:tbl>
      <w:tblPr>
        <w:tblStyle w:val="6"/>
        <w:tblW w:w="15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847"/>
        <w:gridCol w:w="283"/>
        <w:gridCol w:w="713"/>
        <w:gridCol w:w="283"/>
        <w:gridCol w:w="1839"/>
        <w:gridCol w:w="283"/>
        <w:gridCol w:w="997"/>
        <w:gridCol w:w="283"/>
        <w:gridCol w:w="1169"/>
        <w:gridCol w:w="284"/>
        <w:gridCol w:w="496"/>
        <w:gridCol w:w="283"/>
        <w:gridCol w:w="242"/>
        <w:gridCol w:w="283"/>
        <w:gridCol w:w="268"/>
        <w:gridCol w:w="283"/>
        <w:gridCol w:w="1795"/>
        <w:gridCol w:w="35"/>
        <w:gridCol w:w="248"/>
        <w:gridCol w:w="35"/>
        <w:gridCol w:w="283"/>
        <w:gridCol w:w="1539"/>
        <w:gridCol w:w="283"/>
      </w:tblGrid>
      <w:tr w:rsidR="005B68A9" w:rsidRPr="0031456D" w:rsidTr="00935442">
        <w:trPr>
          <w:trHeight w:val="70"/>
        </w:trPr>
        <w:tc>
          <w:tcPr>
            <w:tcW w:w="1667" w:type="dxa"/>
            <w:tcBorders>
              <w:right w:val="single" w:sz="4" w:space="0" w:color="auto"/>
            </w:tcBorders>
          </w:tcPr>
          <w:p w:rsidR="005B68A9" w:rsidRPr="0031456D" w:rsidRDefault="005B68A9" w:rsidP="00935442">
            <w:pPr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Сертификация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Декларирование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Государственная регистрация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0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Производственный контроль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Личная цель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857" w:type="dxa"/>
            <w:gridSpan w:val="3"/>
            <w:tcBorders>
              <w:left w:val="single" w:sz="4" w:space="0" w:color="auto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B68A9" w:rsidRPr="0031456D" w:rsidTr="00935442">
        <w:trPr>
          <w:gridAfter w:val="9"/>
          <w:wAfter w:w="4769" w:type="dxa"/>
          <w:trHeight w:val="157"/>
        </w:trPr>
        <w:tc>
          <w:tcPr>
            <w:tcW w:w="2797" w:type="dxa"/>
            <w:gridSpan w:val="3"/>
          </w:tcPr>
          <w:p w:rsidR="005B68A9" w:rsidRPr="00D14027" w:rsidRDefault="005B68A9" w:rsidP="00935442">
            <w:pPr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5B68A9" w:rsidRPr="00D14027" w:rsidRDefault="005B68A9" w:rsidP="00935442">
            <w:pPr>
              <w:jc w:val="both"/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2835" w:type="dxa"/>
            <w:gridSpan w:val="3"/>
          </w:tcPr>
          <w:p w:rsidR="005B68A9" w:rsidRPr="00D14027" w:rsidRDefault="005B68A9" w:rsidP="00935442">
            <w:pPr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5B68A9" w:rsidRPr="00D14027" w:rsidRDefault="005B68A9" w:rsidP="00935442">
            <w:pPr>
              <w:jc w:val="both"/>
              <w:rPr>
                <w:rFonts w:ascii="Times New Roman" w:eastAsia="Calibri" w:hAnsi="Times New Roman" w:cs="Times New Roman"/>
                <w:sz w:val="2"/>
                <w:szCs w:val="24"/>
              </w:rPr>
            </w:pPr>
          </w:p>
        </w:tc>
        <w:tc>
          <w:tcPr>
            <w:tcW w:w="2449" w:type="dxa"/>
            <w:gridSpan w:val="3"/>
          </w:tcPr>
          <w:p w:rsidR="005B68A9" w:rsidRPr="00D14027" w:rsidRDefault="005B68A9" w:rsidP="00935442">
            <w:pPr>
              <w:jc w:val="both"/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5B68A9" w:rsidRPr="00D14027" w:rsidRDefault="005B68A9" w:rsidP="00935442">
            <w:pPr>
              <w:jc w:val="both"/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496" w:type="dxa"/>
          </w:tcPr>
          <w:p w:rsidR="005B68A9" w:rsidRPr="00D14027" w:rsidRDefault="005B68A9" w:rsidP="00935442">
            <w:pPr>
              <w:jc w:val="both"/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283" w:type="dxa"/>
          </w:tcPr>
          <w:p w:rsidR="005B68A9" w:rsidRPr="00D14027" w:rsidRDefault="005B68A9" w:rsidP="00935442">
            <w:pPr>
              <w:jc w:val="both"/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242" w:type="dxa"/>
            <w:tcBorders>
              <w:bottom w:val="single" w:sz="4" w:space="0" w:color="FFFFFF"/>
            </w:tcBorders>
          </w:tcPr>
          <w:p w:rsidR="005B68A9" w:rsidRPr="00D14027" w:rsidRDefault="005B68A9" w:rsidP="00935442">
            <w:pPr>
              <w:jc w:val="both"/>
              <w:rPr>
                <w:rFonts w:ascii="Times New Roman" w:eastAsia="Calibri" w:hAnsi="Times New Roman" w:cs="Times New Roman"/>
                <w:sz w:val="2"/>
              </w:rPr>
            </w:pPr>
          </w:p>
        </w:tc>
        <w:tc>
          <w:tcPr>
            <w:tcW w:w="283" w:type="dxa"/>
            <w:tcBorders>
              <w:bottom w:val="single" w:sz="4" w:space="0" w:color="FFFFFF"/>
            </w:tcBorders>
          </w:tcPr>
          <w:p w:rsidR="005B68A9" w:rsidRPr="00D14027" w:rsidRDefault="005B68A9" w:rsidP="00935442">
            <w:pPr>
              <w:jc w:val="both"/>
              <w:rPr>
                <w:rFonts w:ascii="Times New Roman" w:eastAsia="Calibri" w:hAnsi="Times New Roman" w:cs="Times New Roman"/>
                <w:sz w:val="2"/>
              </w:rPr>
            </w:pPr>
          </w:p>
        </w:tc>
      </w:tr>
      <w:tr w:rsidR="005B68A9" w:rsidRPr="0031456D" w:rsidTr="00935442">
        <w:trPr>
          <w:gridAfter w:val="2"/>
          <w:wAfter w:w="1822" w:type="dxa"/>
          <w:trHeight w:val="70"/>
        </w:trPr>
        <w:tc>
          <w:tcPr>
            <w:tcW w:w="2797" w:type="dxa"/>
            <w:gridSpan w:val="3"/>
            <w:tcBorders>
              <w:right w:val="single" w:sz="4" w:space="0" w:color="000000"/>
            </w:tcBorders>
          </w:tcPr>
          <w:p w:rsidR="005B68A9" w:rsidRPr="0031456D" w:rsidRDefault="005B68A9" w:rsidP="00935442">
            <w:pPr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Инспекционный контроль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B68A9" w:rsidRPr="0031456D" w:rsidRDefault="005B68A9" w:rsidP="00935442">
            <w:pPr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Продление срока годности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4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 xml:space="preserve">Уточнение границ СЗЗ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FFFFFF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189" w:type="dxa"/>
            <w:gridSpan w:val="7"/>
            <w:tcBorders>
              <w:left w:val="single" w:sz="4" w:space="0" w:color="FFFFFF"/>
              <w:right w:val="single" w:sz="4" w:space="0" w:color="000000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Динамическое наблюдение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5B68A9" w:rsidRPr="0031456D" w:rsidRDefault="005B68A9" w:rsidP="005B68A9">
      <w:pPr>
        <w:spacing w:after="0" w:line="240" w:lineRule="auto"/>
        <w:jc w:val="both"/>
        <w:rPr>
          <w:rFonts w:ascii="Times New Roman" w:eastAsia="Calibri" w:hAnsi="Times New Roman" w:cs="Times New Roman"/>
          <w:sz w:val="6"/>
        </w:rPr>
      </w:pPr>
    </w:p>
    <w:p w:rsidR="005B68A9" w:rsidRPr="0031456D" w:rsidRDefault="005B68A9" w:rsidP="005B68A9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0"/>
        </w:rPr>
      </w:pPr>
      <w:r w:rsidRPr="0031456D">
        <w:rPr>
          <w:rFonts w:ascii="Times New Roman" w:eastAsia="Calibri" w:hAnsi="Times New Roman" w:cs="Times New Roman"/>
          <w:sz w:val="20"/>
        </w:rPr>
        <w:t xml:space="preserve">(1. При «Уточнении границ СЗЗ» по химическому фактору, </w:t>
      </w:r>
      <w:r w:rsidRPr="008F7188">
        <w:rPr>
          <w:rFonts w:ascii="Times New Roman" w:eastAsia="Calibri" w:hAnsi="Times New Roman" w:cs="Times New Roman"/>
          <w:sz w:val="20"/>
        </w:rPr>
        <w:t xml:space="preserve">таблицы 1, 2 </w:t>
      </w:r>
      <w:r w:rsidRPr="0031456D">
        <w:rPr>
          <w:rFonts w:ascii="Times New Roman" w:eastAsia="Calibri" w:hAnsi="Times New Roman" w:cs="Times New Roman"/>
          <w:sz w:val="20"/>
        </w:rPr>
        <w:t>не заполняются, данная информация прописана в программе наблюдения СЗЗ;</w:t>
      </w:r>
    </w:p>
    <w:p w:rsidR="005B68A9" w:rsidRPr="0031456D" w:rsidRDefault="005B68A9" w:rsidP="005B68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1456D">
        <w:rPr>
          <w:rFonts w:ascii="Times New Roman" w:eastAsia="Calibri" w:hAnsi="Times New Roman" w:cs="Times New Roman"/>
          <w:sz w:val="20"/>
        </w:rPr>
        <w:t xml:space="preserve">2. При «Уточнении границ СЗЗ» по шумовому фактору измерения </w:t>
      </w:r>
      <w:r>
        <w:rPr>
          <w:rFonts w:ascii="Times New Roman" w:eastAsia="Calibri" w:hAnsi="Times New Roman" w:cs="Times New Roman"/>
          <w:sz w:val="20"/>
        </w:rPr>
        <w:t xml:space="preserve">шума проводятся в соответствии </w:t>
      </w:r>
      <w:r w:rsidRPr="0031456D">
        <w:rPr>
          <w:rFonts w:ascii="Times New Roman" w:eastAsia="Calibri" w:hAnsi="Times New Roman" w:cs="Times New Roman"/>
          <w:sz w:val="20"/>
        </w:rPr>
        <w:t>МУК 4.3.3722-21.)</w:t>
      </w:r>
    </w:p>
    <w:tbl>
      <w:tblPr>
        <w:tblStyle w:val="6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0348"/>
      </w:tblGrid>
      <w:tr w:rsidR="005B68A9" w:rsidRPr="0031456D" w:rsidTr="00935442">
        <w:trPr>
          <w:trHeight w:val="365"/>
        </w:trPr>
        <w:tc>
          <w:tcPr>
            <w:tcW w:w="3119" w:type="dxa"/>
          </w:tcPr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6"/>
              </w:rPr>
            </w:pPr>
          </w:p>
          <w:p w:rsidR="005B68A9" w:rsidRPr="0031456D" w:rsidRDefault="005B68A9" w:rsidP="00935442">
            <w:pPr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>На соответствие требованиям</w:t>
            </w:r>
            <w:r>
              <w:rPr>
                <w:rFonts w:ascii="Times New Roman" w:eastAsia="Calibri" w:hAnsi="Times New Roman" w:cs="Times New Roman"/>
                <w:sz w:val="20"/>
              </w:rPr>
              <w:t>*</w:t>
            </w:r>
            <w:r w:rsidRPr="0031456D">
              <w:rPr>
                <w:rFonts w:ascii="Times New Roman" w:eastAsia="Calibri" w:hAnsi="Times New Roman" w:cs="Times New Roman"/>
                <w:sz w:val="20"/>
              </w:rPr>
              <w:t>: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:rsidR="005B68A9" w:rsidRPr="0031456D" w:rsidRDefault="005B68A9" w:rsidP="0093544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</w:tbl>
    <w:p w:rsidR="005B68A9" w:rsidRPr="009F45B3" w:rsidRDefault="005B68A9" w:rsidP="005B68A9">
      <w:pPr>
        <w:spacing w:before="60" w:after="0" w:line="276" w:lineRule="auto"/>
        <w:rPr>
          <w:rFonts w:ascii="Times New Roman" w:eastAsia="Calibri" w:hAnsi="Times New Roman" w:cs="Times New Roman"/>
          <w:sz w:val="14"/>
          <w:szCs w:val="18"/>
        </w:rPr>
      </w:pPr>
      <w:r w:rsidRPr="00054C44">
        <w:rPr>
          <w:rFonts w:ascii="Times New Roman" w:eastAsia="Calibri" w:hAnsi="Times New Roman" w:cs="Times New Roman"/>
          <w:sz w:val="14"/>
          <w:szCs w:val="18"/>
        </w:rPr>
        <w:t>*</w:t>
      </w:r>
      <w:r>
        <w:rPr>
          <w:rFonts w:ascii="Times New Roman" w:eastAsia="Calibri" w:hAnsi="Times New Roman" w:cs="Times New Roman"/>
          <w:sz w:val="14"/>
          <w:szCs w:val="18"/>
        </w:rPr>
        <w:t>- при необходимости, проведения лабораторных исследований/измерений на соответствие требованиям ТУ/внутренних стандартов, обязательно прикладывать к заявлению копию документов.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9"/>
        <w:gridCol w:w="278"/>
        <w:gridCol w:w="6088"/>
      </w:tblGrid>
      <w:tr w:rsidR="005B68A9" w:rsidRPr="0031456D" w:rsidTr="00935442">
        <w:trPr>
          <w:trHeight w:val="166"/>
        </w:trPr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68A9" w:rsidRPr="0031456D" w:rsidRDefault="005B68A9" w:rsidP="00935442">
            <w:pPr>
              <w:numPr>
                <w:ilvl w:val="0"/>
                <w:numId w:val="1"/>
              </w:numPr>
              <w:ind w:hanging="1080"/>
              <w:contextualSpacing/>
              <w:rPr>
                <w:rFonts w:ascii="Times New Roman" w:eastAsia="Calibri" w:hAnsi="Times New Roman" w:cs="Times New Roman"/>
                <w:sz w:val="20"/>
              </w:rPr>
            </w:pPr>
            <w:r w:rsidRPr="0031456D">
              <w:rPr>
                <w:rFonts w:ascii="Times New Roman" w:eastAsia="Calibri" w:hAnsi="Times New Roman" w:cs="Times New Roman"/>
                <w:sz w:val="20"/>
              </w:rPr>
              <w:t xml:space="preserve">Лабораторные исследования согласно таблице 1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A9" w:rsidRPr="0031456D" w:rsidRDefault="005B68A9" w:rsidP="00935442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2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B68A9" w:rsidRPr="0031456D" w:rsidRDefault="005B68A9" w:rsidP="00935442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5B68A9" w:rsidRPr="00D72D1C" w:rsidRDefault="005B68A9" w:rsidP="005B68A9">
      <w:pPr>
        <w:tabs>
          <w:tab w:val="left" w:pos="1389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235262">
        <w:rPr>
          <w:rFonts w:ascii="Times New Roman" w:eastAsia="Calibri" w:hAnsi="Times New Roman" w:cs="Times New Roman"/>
          <w:sz w:val="20"/>
        </w:rPr>
        <w:t>Таблица</w:t>
      </w:r>
      <w:r w:rsidRPr="00D72D1C">
        <w:rPr>
          <w:rFonts w:ascii="Times New Roman" w:eastAsia="Calibri" w:hAnsi="Times New Roman" w:cs="Times New Roman"/>
        </w:rPr>
        <w:t xml:space="preserve"> </w:t>
      </w:r>
      <w:r w:rsidRPr="00235262">
        <w:rPr>
          <w:rFonts w:ascii="Times New Roman" w:eastAsia="Calibri" w:hAnsi="Times New Roman" w:cs="Times New Roman"/>
          <w:sz w:val="20"/>
          <w:szCs w:val="20"/>
        </w:rPr>
        <w:t>1</w:t>
      </w: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7512"/>
        <w:gridCol w:w="2127"/>
      </w:tblGrid>
      <w:tr w:rsidR="005B68A9" w:rsidRPr="00D72D1C" w:rsidTr="00935442">
        <w:trPr>
          <w:trHeight w:val="207"/>
        </w:trPr>
        <w:tc>
          <w:tcPr>
            <w:tcW w:w="3823" w:type="dxa"/>
            <w:vMerge w:val="restart"/>
            <w:vAlign w:val="center"/>
          </w:tcPr>
          <w:p w:rsidR="005B68A9" w:rsidRPr="00D14027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14027">
              <w:rPr>
                <w:rFonts w:ascii="Times New Roman" w:eastAsia="Calibri" w:hAnsi="Times New Roman" w:cs="Times New Roman"/>
                <w:sz w:val="18"/>
              </w:rPr>
              <w:t>Объект (предмет) исследования и/или исследуемый материал</w:t>
            </w:r>
          </w:p>
        </w:tc>
        <w:tc>
          <w:tcPr>
            <w:tcW w:w="7512" w:type="dxa"/>
            <w:vMerge w:val="restart"/>
            <w:tcBorders>
              <w:right w:val="single" w:sz="4" w:space="0" w:color="auto"/>
            </w:tcBorders>
            <w:vAlign w:val="center"/>
          </w:tcPr>
          <w:p w:rsidR="005B68A9" w:rsidRPr="00D14027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14027">
              <w:rPr>
                <w:rFonts w:ascii="Times New Roman" w:eastAsia="Calibri" w:hAnsi="Times New Roman" w:cs="Times New Roman"/>
                <w:sz w:val="18"/>
              </w:rPr>
              <w:t>Виды лабораторных исследований</w:t>
            </w:r>
          </w:p>
          <w:p w:rsidR="005B68A9" w:rsidRPr="00D14027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14027">
              <w:rPr>
                <w:rFonts w:ascii="Times New Roman" w:eastAsia="Calibri" w:hAnsi="Times New Roman" w:cs="Times New Roman"/>
                <w:sz w:val="18"/>
              </w:rPr>
              <w:t>(исследуемые показатели)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</w:tcBorders>
            <w:vAlign w:val="center"/>
          </w:tcPr>
          <w:p w:rsidR="005B68A9" w:rsidRPr="00D14027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D14027">
              <w:rPr>
                <w:rFonts w:ascii="Times New Roman" w:eastAsia="Calibri" w:hAnsi="Times New Roman" w:cs="Times New Roman"/>
                <w:sz w:val="18"/>
              </w:rPr>
              <w:t>Количество исследуемых проб</w:t>
            </w:r>
          </w:p>
        </w:tc>
      </w:tr>
      <w:tr w:rsidR="005B68A9" w:rsidRPr="00D72D1C" w:rsidTr="00935442">
        <w:trPr>
          <w:trHeight w:val="230"/>
        </w:trPr>
        <w:tc>
          <w:tcPr>
            <w:tcW w:w="3823" w:type="dxa"/>
            <w:vMerge/>
            <w:vAlign w:val="center"/>
          </w:tcPr>
          <w:p w:rsidR="005B68A9" w:rsidRPr="00235262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512" w:type="dxa"/>
            <w:vMerge/>
            <w:tcBorders>
              <w:right w:val="single" w:sz="4" w:space="0" w:color="auto"/>
            </w:tcBorders>
            <w:vAlign w:val="center"/>
          </w:tcPr>
          <w:p w:rsidR="005B68A9" w:rsidRPr="00235262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vAlign w:val="center"/>
          </w:tcPr>
          <w:p w:rsidR="005B68A9" w:rsidRPr="00235262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5B68A9" w:rsidRPr="00D72D1C" w:rsidTr="00935442">
        <w:trPr>
          <w:trHeight w:val="289"/>
        </w:trPr>
        <w:tc>
          <w:tcPr>
            <w:tcW w:w="3823" w:type="dxa"/>
            <w:tcBorders>
              <w:bottom w:val="single" w:sz="4" w:space="0" w:color="auto"/>
            </w:tcBorders>
          </w:tcPr>
          <w:p w:rsidR="005B68A9" w:rsidRPr="00235262" w:rsidRDefault="005B68A9" w:rsidP="00935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7512" w:type="dxa"/>
            <w:tcBorders>
              <w:bottom w:val="single" w:sz="4" w:space="0" w:color="auto"/>
              <w:right w:val="single" w:sz="4" w:space="0" w:color="auto"/>
            </w:tcBorders>
          </w:tcPr>
          <w:p w:rsidR="005B68A9" w:rsidRPr="00235262" w:rsidRDefault="005B68A9" w:rsidP="00935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5B68A9" w:rsidRPr="00235262" w:rsidRDefault="005B68A9" w:rsidP="00935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:rsidR="005B68A9" w:rsidRDefault="005B68A9" w:rsidP="005B68A9">
      <w:pPr>
        <w:spacing w:after="80"/>
        <w:rPr>
          <w:rFonts w:ascii="Calibri" w:eastAsia="Calibri" w:hAnsi="Calibri" w:cs="Times New Roman"/>
          <w:sz w:val="2"/>
          <w:szCs w:val="2"/>
        </w:rPr>
      </w:pPr>
    </w:p>
    <w:tbl>
      <w:tblPr>
        <w:tblStyle w:val="6"/>
        <w:tblW w:w="14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84"/>
        <w:gridCol w:w="4067"/>
        <w:gridCol w:w="37"/>
        <w:gridCol w:w="285"/>
        <w:gridCol w:w="29"/>
        <w:gridCol w:w="254"/>
        <w:gridCol w:w="22"/>
        <w:gridCol w:w="405"/>
        <w:gridCol w:w="51"/>
        <w:gridCol w:w="240"/>
        <w:gridCol w:w="134"/>
        <w:gridCol w:w="276"/>
        <w:gridCol w:w="579"/>
        <w:gridCol w:w="250"/>
        <w:gridCol w:w="320"/>
        <w:gridCol w:w="280"/>
        <w:gridCol w:w="287"/>
        <w:gridCol w:w="29"/>
        <w:gridCol w:w="176"/>
        <w:gridCol w:w="14"/>
        <w:gridCol w:w="65"/>
        <w:gridCol w:w="67"/>
        <w:gridCol w:w="263"/>
        <w:gridCol w:w="57"/>
        <w:gridCol w:w="120"/>
        <w:gridCol w:w="106"/>
        <w:gridCol w:w="211"/>
        <w:gridCol w:w="30"/>
        <w:gridCol w:w="42"/>
        <w:gridCol w:w="238"/>
        <w:gridCol w:w="254"/>
        <w:gridCol w:w="165"/>
        <w:gridCol w:w="6"/>
        <w:gridCol w:w="65"/>
        <w:gridCol w:w="260"/>
        <w:gridCol w:w="250"/>
        <w:gridCol w:w="28"/>
        <w:gridCol w:w="286"/>
        <w:gridCol w:w="15"/>
        <w:gridCol w:w="88"/>
        <w:gridCol w:w="286"/>
        <w:gridCol w:w="236"/>
        <w:gridCol w:w="41"/>
        <w:gridCol w:w="431"/>
        <w:gridCol w:w="140"/>
        <w:gridCol w:w="84"/>
        <w:gridCol w:w="59"/>
        <w:gridCol w:w="93"/>
        <w:gridCol w:w="84"/>
        <w:gridCol w:w="25"/>
        <w:gridCol w:w="81"/>
        <w:gridCol w:w="93"/>
        <w:gridCol w:w="84"/>
        <w:gridCol w:w="25"/>
        <w:gridCol w:w="51"/>
        <w:gridCol w:w="160"/>
        <w:gridCol w:w="25"/>
        <w:gridCol w:w="253"/>
        <w:gridCol w:w="19"/>
        <w:gridCol w:w="1556"/>
      </w:tblGrid>
      <w:tr w:rsidR="005B68A9" w:rsidRPr="00EF4BB6" w:rsidTr="00935442">
        <w:tc>
          <w:tcPr>
            <w:tcW w:w="278" w:type="dxa"/>
          </w:tcPr>
          <w:p w:rsidR="005B68A9" w:rsidRPr="00EF4BB6" w:rsidRDefault="005B68A9" w:rsidP="00935442">
            <w:pPr>
              <w:numPr>
                <w:ilvl w:val="0"/>
                <w:numId w:val="2"/>
              </w:numPr>
              <w:ind w:left="604" w:hanging="567"/>
              <w:contextualSpacing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4" w:type="dxa"/>
          </w:tcPr>
          <w:p w:rsidR="005B68A9" w:rsidRPr="00EF4BB6" w:rsidRDefault="005B68A9" w:rsidP="00935442">
            <w:pPr>
              <w:ind w:left="36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7" w:type="dxa"/>
            <w:gridSpan w:val="59"/>
          </w:tcPr>
          <w:p w:rsidR="005B68A9" w:rsidRPr="00EF4BB6" w:rsidRDefault="005B68A9" w:rsidP="00935442">
            <w:pPr>
              <w:rPr>
                <w:rFonts w:ascii="Times New Roman" w:eastAsia="Calibri" w:hAnsi="Times New Roman" w:cs="Times New Roman"/>
                <w:sz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</w:rPr>
              <w:t xml:space="preserve">Отбор проб (образцов) для исследования осуществлять: </w:t>
            </w:r>
          </w:p>
        </w:tc>
      </w:tr>
      <w:tr w:rsidR="005B68A9" w:rsidRPr="00EF4BB6" w:rsidTr="00935442">
        <w:trPr>
          <w:gridAfter w:val="51"/>
          <w:wAfter w:w="9027" w:type="dxa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</w:t>
            </w:r>
          </w:p>
        </w:tc>
        <w:tc>
          <w:tcPr>
            <w:tcW w:w="4104" w:type="dxa"/>
            <w:gridSpan w:val="2"/>
            <w:tcBorders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Образец (пробу) предоставлю лично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68A9" w:rsidRPr="00EF4BB6" w:rsidTr="00935442">
        <w:trPr>
          <w:gridAfter w:val="31"/>
          <w:wAfter w:w="5481" w:type="dxa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7721" w:type="dxa"/>
            <w:gridSpan w:val="18"/>
            <w:tcBorders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Специалистами ФБУЗ «Центр гигиены и эпидемиологии в Амурской области»</w:t>
            </w:r>
          </w:p>
        </w:tc>
        <w:tc>
          <w:tcPr>
            <w:tcW w:w="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68A9" w:rsidRPr="00EF4BB6" w:rsidTr="00935442">
        <w:trPr>
          <w:gridAfter w:val="1"/>
          <w:wAfter w:w="1556" w:type="dxa"/>
          <w:trHeight w:val="213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1485" w:type="dxa"/>
            <w:gridSpan w:val="44"/>
            <w:tcBorders>
              <w:right w:val="single" w:sz="4" w:space="0" w:color="000000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транспорте ФБУЗ «Центр гигиены и эпидемиологии в Амурской области» (с возмещением транспортных расходов)          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11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68A9" w:rsidRPr="00EF4BB6" w:rsidTr="00935442">
        <w:trPr>
          <w:gridAfter w:val="1"/>
          <w:wAfter w:w="1556" w:type="dxa"/>
          <w:trHeight w:val="283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67" w:type="dxa"/>
            <w:tcBorders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Предоставляю образец для контроля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ДА;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lef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  <w:gridSpan w:val="11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gridSpan w:val="15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gridSpan w:val="6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gridSpan w:val="7"/>
            <w:tcBorders>
              <w:top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68A9" w:rsidRPr="00EF4BB6" w:rsidTr="00935442">
        <w:trPr>
          <w:gridAfter w:val="4"/>
          <w:wAfter w:w="1853" w:type="dxa"/>
          <w:trHeight w:val="213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gridSpan w:val="15"/>
            <w:tcBorders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Вернуть образец после проведения измерений/испытаний 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ДА;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6"/>
            <w:tcBorders>
              <w:lef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5" w:type="dxa"/>
            <w:gridSpan w:val="3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gridSpan w:val="10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68A9" w:rsidRPr="00EF4BB6" w:rsidTr="00935442">
        <w:trPr>
          <w:gridAfter w:val="4"/>
          <w:wAfter w:w="1853" w:type="dxa"/>
          <w:trHeight w:val="213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8" w:type="dxa"/>
            <w:gridSpan w:val="4"/>
            <w:tcBorders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Вернуть контрольный образец 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ДА;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lef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6" w:type="dxa"/>
            <w:gridSpan w:val="6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8" w:type="dxa"/>
            <w:gridSpan w:val="12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11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gridSpan w:val="3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68A9" w:rsidRPr="00EF4BB6" w:rsidTr="00935442">
        <w:trPr>
          <w:gridAfter w:val="2"/>
          <w:wAfter w:w="1575" w:type="dxa"/>
          <w:trHeight w:val="213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4" w:type="dxa"/>
            <w:gridSpan w:val="29"/>
            <w:tcBorders>
              <w:right w:val="single" w:sz="4" w:space="0" w:color="000000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 о возможности нарушения целостности, утраты внешнего вида, свойств образца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left w:val="single" w:sz="4" w:space="0" w:color="000000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left w:val="nil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B68A9" w:rsidRPr="00EF4BB6" w:rsidTr="00935442">
        <w:trPr>
          <w:gridAfter w:val="2"/>
          <w:wAfter w:w="1575" w:type="dxa"/>
          <w:trHeight w:val="213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9" w:type="dxa"/>
            <w:gridSpan w:val="32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лабораторно-инструментальных исследований:</w:t>
            </w:r>
          </w:p>
        </w:tc>
        <w:tc>
          <w:tcPr>
            <w:tcW w:w="325" w:type="dxa"/>
            <w:gridSpan w:val="2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B68A9" w:rsidRPr="00EF4BB6" w:rsidTr="00935442">
        <w:trPr>
          <w:gridAfter w:val="2"/>
          <w:wAfter w:w="1575" w:type="dxa"/>
          <w:trHeight w:val="213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949" w:type="dxa"/>
            <w:gridSpan w:val="14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Оставляю право выбора метода исследований за аккредитованным центром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12"/>
            <w:tcBorders>
              <w:lef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left w:val="nil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  <w:tcBorders>
              <w:left w:val="nil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B68A9" w:rsidRPr="00EF4BB6" w:rsidTr="00935442">
        <w:trPr>
          <w:gridAfter w:val="2"/>
          <w:wAfter w:w="1575" w:type="dxa"/>
          <w:trHeight w:val="213"/>
        </w:trPr>
        <w:tc>
          <w:tcPr>
            <w:tcW w:w="562" w:type="dxa"/>
            <w:gridSpan w:val="2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Calibri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7867" w:type="dxa"/>
            <w:gridSpan w:val="21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методики оставляю за собой в соответствие с Приложением к данному заявлению</w:t>
            </w:r>
          </w:p>
        </w:tc>
        <w:tc>
          <w:tcPr>
            <w:tcW w:w="787" w:type="dxa"/>
            <w:gridSpan w:val="6"/>
            <w:tcBorders>
              <w:left w:val="nil"/>
              <w:right w:val="single" w:sz="4" w:space="0" w:color="000000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000000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gridSpan w:val="2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dxa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gridSpan w:val="3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8"/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5B68A9" w:rsidRPr="00EF4BB6" w:rsidTr="00935442">
        <w:trPr>
          <w:gridAfter w:val="5"/>
          <w:wAfter w:w="2013" w:type="dxa"/>
          <w:trHeight w:val="213"/>
        </w:trPr>
        <w:tc>
          <w:tcPr>
            <w:tcW w:w="562" w:type="dxa"/>
            <w:gridSpan w:val="2"/>
          </w:tcPr>
          <w:p w:rsidR="005B68A9" w:rsidRPr="005B68A9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8A9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359" w:type="dxa"/>
            <w:gridSpan w:val="32"/>
            <w:tcBorders>
              <w:right w:val="single" w:sz="4" w:space="0" w:color="auto"/>
            </w:tcBorders>
          </w:tcPr>
          <w:p w:rsidR="005B68A9" w:rsidRPr="005B68A9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9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Направить результаты лабораторных исследований на электронную почту: __________________________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ДА;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5B68A9" w:rsidRPr="00EF4BB6" w:rsidRDefault="005B68A9" w:rsidP="00935442">
            <w:pPr>
              <w:tabs>
                <w:tab w:val="left" w:pos="-17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BB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" w:type="dxa"/>
            <w:gridSpan w:val="3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4"/>
          </w:tcPr>
          <w:p w:rsidR="005B68A9" w:rsidRPr="00EF4BB6" w:rsidRDefault="005B68A9" w:rsidP="00935442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5B68A9" w:rsidRPr="00D72D1C" w:rsidRDefault="005B68A9" w:rsidP="005B68A9">
      <w:pPr>
        <w:rPr>
          <w:rFonts w:ascii="Calibri" w:eastAsia="Calibri" w:hAnsi="Calibri" w:cs="Times New Roman"/>
        </w:rPr>
        <w:sectPr w:rsidR="005B68A9" w:rsidRPr="00D72D1C" w:rsidSect="005B68A9">
          <w:pgSz w:w="16838" w:h="11906" w:orient="landscape" w:code="9"/>
          <w:pgMar w:top="1134" w:right="2379" w:bottom="709" w:left="1134" w:header="709" w:footer="709" w:gutter="0"/>
          <w:cols w:space="708"/>
          <w:docGrid w:linePitch="360"/>
        </w:sectPr>
      </w:pPr>
    </w:p>
    <w:p w:rsidR="005B68A9" w:rsidRPr="00C146FF" w:rsidRDefault="005B68A9" w:rsidP="005B68A9">
      <w:pPr>
        <w:spacing w:after="0" w:line="240" w:lineRule="auto"/>
        <w:jc w:val="right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284"/>
      </w:tblGrid>
      <w:tr w:rsidR="005B68A9" w:rsidRPr="00D72D1C" w:rsidTr="00935442">
        <w:tc>
          <w:tcPr>
            <w:tcW w:w="534" w:type="dxa"/>
          </w:tcPr>
          <w:p w:rsidR="005B68A9" w:rsidRPr="00D72D1C" w:rsidRDefault="005B68A9" w:rsidP="00935442">
            <w:pPr>
              <w:tabs>
                <w:tab w:val="left" w:pos="426"/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72D1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5B68A9" w:rsidRPr="00D72D1C" w:rsidRDefault="005B68A9" w:rsidP="00935442">
            <w:pPr>
              <w:tabs>
                <w:tab w:val="left" w:pos="426"/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Инструментальные исследования согласно таблице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A9" w:rsidRPr="00D72D1C" w:rsidRDefault="005B68A9" w:rsidP="00935442">
            <w:pPr>
              <w:tabs>
                <w:tab w:val="left" w:pos="426"/>
                <w:tab w:val="left" w:pos="709"/>
              </w:tabs>
              <w:rPr>
                <w:rFonts w:ascii="Times New Roman" w:eastAsia="Calibri" w:hAnsi="Times New Roman" w:cs="Times New Roman"/>
              </w:rPr>
            </w:pPr>
          </w:p>
        </w:tc>
      </w:tr>
    </w:tbl>
    <w:p w:rsidR="005B68A9" w:rsidRPr="00D72D1C" w:rsidRDefault="005B68A9" w:rsidP="005B68A9">
      <w:pPr>
        <w:spacing w:after="0" w:line="240" w:lineRule="auto"/>
        <w:ind w:right="-29"/>
        <w:jc w:val="right"/>
        <w:rPr>
          <w:rFonts w:ascii="Times New Roman" w:eastAsia="Calibri" w:hAnsi="Times New Roman" w:cs="Times New Roman"/>
        </w:rPr>
      </w:pPr>
      <w:r w:rsidRPr="00D72D1C">
        <w:rPr>
          <w:rFonts w:ascii="Times New Roman" w:eastAsia="Calibri" w:hAnsi="Times New Roman" w:cs="Times New Roman"/>
        </w:rPr>
        <w:t>Таблица 2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4536"/>
        <w:gridCol w:w="4395"/>
      </w:tblGrid>
      <w:tr w:rsidR="005B68A9" w:rsidRPr="00D72D1C" w:rsidTr="00935442">
        <w:trPr>
          <w:trHeight w:val="776"/>
        </w:trPr>
        <w:tc>
          <w:tcPr>
            <w:tcW w:w="5665" w:type="dxa"/>
            <w:vAlign w:val="center"/>
          </w:tcPr>
          <w:p w:rsidR="005B68A9" w:rsidRPr="00D72D1C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Виды инструментальных измерений</w:t>
            </w:r>
          </w:p>
        </w:tc>
        <w:tc>
          <w:tcPr>
            <w:tcW w:w="4536" w:type="dxa"/>
            <w:vAlign w:val="center"/>
          </w:tcPr>
          <w:p w:rsidR="005B68A9" w:rsidRPr="00D72D1C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Место проведения измерений</w:t>
            </w:r>
          </w:p>
        </w:tc>
        <w:tc>
          <w:tcPr>
            <w:tcW w:w="4395" w:type="dxa"/>
            <w:vAlign w:val="center"/>
          </w:tcPr>
          <w:p w:rsidR="005B68A9" w:rsidRPr="00D72D1C" w:rsidRDefault="005B68A9" w:rsidP="009354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Источник воздействия физических факторов (заполняется при необходимости, в случае если источник известен)</w:t>
            </w:r>
          </w:p>
        </w:tc>
      </w:tr>
      <w:tr w:rsidR="005B68A9" w:rsidRPr="00D72D1C" w:rsidTr="00935442">
        <w:trPr>
          <w:trHeight w:val="20"/>
        </w:trPr>
        <w:tc>
          <w:tcPr>
            <w:tcW w:w="5665" w:type="dxa"/>
          </w:tcPr>
          <w:p w:rsidR="005B68A9" w:rsidRPr="00D72D1C" w:rsidRDefault="005B68A9" w:rsidP="00935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5B68A9" w:rsidRPr="00D72D1C" w:rsidRDefault="005B68A9" w:rsidP="00935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5B68A9" w:rsidRPr="00D72D1C" w:rsidRDefault="005B68A9" w:rsidP="00935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B68A9" w:rsidRPr="00D72D1C" w:rsidRDefault="005B68A9" w:rsidP="005B68A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</w:rPr>
      </w:pPr>
      <w:r w:rsidRPr="00D72D1C">
        <w:rPr>
          <w:rFonts w:ascii="Times New Roman" w:eastAsia="Calibri" w:hAnsi="Times New Roman" w:cs="Times New Roman"/>
        </w:rPr>
        <w:t>Перечень документов, прилагаемых к заявлению:</w:t>
      </w:r>
    </w:p>
    <w:tbl>
      <w:tblPr>
        <w:tblStyle w:val="6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4209"/>
      </w:tblGrid>
      <w:tr w:rsidR="005B68A9" w:rsidRPr="00D72D1C" w:rsidTr="00935442">
        <w:tc>
          <w:tcPr>
            <w:tcW w:w="392" w:type="dxa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209" w:type="dxa"/>
            <w:tcBorders>
              <w:bottom w:val="single" w:sz="4" w:space="0" w:color="auto"/>
            </w:tcBorders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B68A9" w:rsidRPr="00054C44" w:rsidRDefault="005B68A9" w:rsidP="005B68A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4C44">
        <w:rPr>
          <w:rFonts w:ascii="Times New Roman" w:eastAsia="Calibri" w:hAnsi="Times New Roman" w:cs="Times New Roman"/>
          <w:b/>
          <w:sz w:val="18"/>
          <w:szCs w:val="18"/>
        </w:rPr>
        <w:t>Обязательные требования при проведении исследований «для СЗЗ»</w:t>
      </w:r>
    </w:p>
    <w:p w:rsidR="005B68A9" w:rsidRPr="00054C44" w:rsidRDefault="005B68A9" w:rsidP="005B68A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054C44">
        <w:rPr>
          <w:rFonts w:ascii="Times New Roman" w:eastAsia="Calibri" w:hAnsi="Times New Roman" w:cs="Times New Roman"/>
          <w:b/>
          <w:sz w:val="18"/>
          <w:szCs w:val="18"/>
        </w:rPr>
        <w:t>По химическому фактору: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5"/>
        <w:gridCol w:w="6108"/>
        <w:gridCol w:w="939"/>
      </w:tblGrid>
      <w:tr w:rsidR="005B68A9" w:rsidRPr="00054C44" w:rsidTr="00935442">
        <w:tc>
          <w:tcPr>
            <w:tcW w:w="13623" w:type="dxa"/>
            <w:gridSpan w:val="2"/>
            <w:vAlign w:val="center"/>
          </w:tcPr>
          <w:p w:rsidR="005B68A9" w:rsidRPr="00054C44" w:rsidRDefault="005B68A9" w:rsidP="00935442">
            <w:pPr>
              <w:numPr>
                <w:ilvl w:val="0"/>
                <w:numId w:val="3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32" w:firstLine="22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4C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заявлению необходимо прилагать программу наблюдения из проекта СЗЗ (для лаборатории санитарно-гигиенических исследований необходима информация о: направлении и скорости ветра; сезон; температура; координаты контрольных точек; вид пробы (максимально-разовая, среднесуточная))</w:t>
            </w:r>
          </w:p>
          <w:p w:rsidR="005B68A9" w:rsidRPr="00054C44" w:rsidRDefault="005B68A9" w:rsidP="00935442">
            <w:pPr>
              <w:numPr>
                <w:ilvl w:val="0"/>
                <w:numId w:val="3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32" w:firstLine="22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4C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Выезд на объект осуществляется только при соблюдении всех необходимых условий, указанных в программе наблюдения (заказчик должен обеспечить максимальную нагрузку объекта)</w:t>
            </w:r>
          </w:p>
        </w:tc>
        <w:tc>
          <w:tcPr>
            <w:tcW w:w="939" w:type="dxa"/>
            <w:vAlign w:val="center"/>
          </w:tcPr>
          <w:p w:rsidR="005B68A9" w:rsidRPr="00054C44" w:rsidRDefault="005B68A9" w:rsidP="009354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5B68A9" w:rsidRPr="00054C44" w:rsidTr="00935442">
        <w:tc>
          <w:tcPr>
            <w:tcW w:w="7515" w:type="dxa"/>
          </w:tcPr>
          <w:p w:rsidR="005B68A9" w:rsidRPr="00054C44" w:rsidRDefault="005B68A9" w:rsidP="00935442">
            <w:pPr>
              <w:numPr>
                <w:ilvl w:val="0"/>
                <w:numId w:val="3"/>
              </w:numPr>
              <w:tabs>
                <w:tab w:val="left" w:pos="457"/>
              </w:tabs>
              <w:autoSpaceDE w:val="0"/>
              <w:autoSpaceDN w:val="0"/>
              <w:adjustRightInd w:val="0"/>
              <w:ind w:left="32" w:hanging="22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54C4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Проведение измерений и отбор осуществляется только в присутствии заказчика</w:t>
            </w:r>
          </w:p>
        </w:tc>
        <w:tc>
          <w:tcPr>
            <w:tcW w:w="6108" w:type="dxa"/>
          </w:tcPr>
          <w:p w:rsidR="005B68A9" w:rsidRPr="00054C44" w:rsidRDefault="005B68A9" w:rsidP="00935442">
            <w:pPr>
              <w:tabs>
                <w:tab w:val="left" w:pos="457"/>
              </w:tabs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39" w:type="dxa"/>
          </w:tcPr>
          <w:p w:rsidR="005B68A9" w:rsidRPr="00054C44" w:rsidRDefault="005B68A9" w:rsidP="0093544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5B68A9" w:rsidRPr="00054C44" w:rsidRDefault="005B68A9" w:rsidP="005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18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529"/>
        <w:gridCol w:w="910"/>
        <w:gridCol w:w="3118"/>
        <w:gridCol w:w="851"/>
        <w:gridCol w:w="4536"/>
      </w:tblGrid>
      <w:tr w:rsidR="005B68A9" w:rsidRPr="00D72D1C" w:rsidTr="00935442">
        <w:trPr>
          <w:trHeight w:val="274"/>
        </w:trPr>
        <w:tc>
          <w:tcPr>
            <w:tcW w:w="3510" w:type="dxa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Необходимость согласования:</w:t>
            </w:r>
          </w:p>
        </w:tc>
        <w:tc>
          <w:tcPr>
            <w:tcW w:w="1529" w:type="dxa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Отсутствует</w:t>
            </w:r>
          </w:p>
        </w:tc>
        <w:tc>
          <w:tcPr>
            <w:tcW w:w="910" w:type="dxa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Необходимо согласовать</w:t>
            </w:r>
          </w:p>
        </w:tc>
        <w:tc>
          <w:tcPr>
            <w:tcW w:w="851" w:type="dxa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68A9" w:rsidRPr="00D72D1C" w:rsidTr="00935442">
        <w:trPr>
          <w:trHeight w:val="1724"/>
        </w:trPr>
        <w:tc>
          <w:tcPr>
            <w:tcW w:w="14454" w:type="dxa"/>
            <w:gridSpan w:val="6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68A9" w:rsidRPr="00D72D1C" w:rsidTr="00935442">
        <w:trPr>
          <w:trHeight w:val="567"/>
        </w:trPr>
        <w:tc>
          <w:tcPr>
            <w:tcW w:w="14454" w:type="dxa"/>
            <w:gridSpan w:val="6"/>
          </w:tcPr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Ознакомлен и согласен с изменением по заявлению:</w:t>
            </w:r>
          </w:p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2D1C">
              <w:rPr>
                <w:rFonts w:ascii="Times New Roman" w:eastAsia="Calibri" w:hAnsi="Times New Roman" w:cs="Times New Roman"/>
              </w:rPr>
              <w:t>__________________                                                          _________________</w:t>
            </w:r>
          </w:p>
          <w:p w:rsidR="005B68A9" w:rsidRPr="00D72D1C" w:rsidRDefault="005B68A9" w:rsidP="00935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2D1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(дата)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(ФИО</w:t>
            </w:r>
            <w:r w:rsidRPr="00D72D1C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5B68A9" w:rsidRPr="0072559D" w:rsidRDefault="005B68A9" w:rsidP="005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8"/>
        </w:rPr>
      </w:pPr>
    </w:p>
    <w:p w:rsidR="005B68A9" w:rsidRPr="00D72D1C" w:rsidRDefault="005B68A9" w:rsidP="005B68A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2D1C">
        <w:rPr>
          <w:rFonts w:ascii="Times New Roman" w:eastAsia="Calibri" w:hAnsi="Times New Roman" w:cs="Times New Roman"/>
          <w:sz w:val="18"/>
          <w:szCs w:val="18"/>
        </w:rPr>
        <w:t>Уважаемый заказчик! Уведомляем Вас:</w:t>
      </w:r>
    </w:p>
    <w:p w:rsidR="005B68A9" w:rsidRPr="00A66B69" w:rsidRDefault="005B68A9" w:rsidP="005B68A9">
      <w:pPr>
        <w:autoSpaceDE w:val="0"/>
        <w:autoSpaceDN w:val="0"/>
        <w:adjustRightInd w:val="0"/>
        <w:spacing w:after="0" w:line="240" w:lineRule="auto"/>
        <w:ind w:left="142" w:right="-2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2D1C">
        <w:rPr>
          <w:rFonts w:ascii="Times New Roman" w:eastAsia="Calibri" w:hAnsi="Times New Roman" w:cs="Times New Roman"/>
          <w:sz w:val="18"/>
          <w:szCs w:val="18"/>
        </w:rPr>
        <w:t>- о возможности несовпадения наименования определяемого показателя в протоколах лабораторных исследований/измерений с прейскурантом цен (в прейскуранте цен показатель указан согласно документа, по которому проводится нормирование, а в протоколе лабораторных исследований/измерений в соответствии с областью аккредитации испытательного лабораторного центра ФБУЗ «Центр гигиены и эпидемиологии в Амурской области».</w:t>
      </w:r>
      <w:r>
        <w:rPr>
          <w:rFonts w:ascii="Times New Roman" w:eastAsia="Calibri" w:hAnsi="Times New Roman" w:cs="Times New Roman"/>
          <w:color w:val="FF0000"/>
          <w:sz w:val="18"/>
          <w:szCs w:val="18"/>
        </w:rPr>
        <w:t>.</w:t>
      </w:r>
    </w:p>
    <w:p w:rsidR="005B68A9" w:rsidRPr="00D72D1C" w:rsidRDefault="005B68A9" w:rsidP="005B68A9">
      <w:pPr>
        <w:autoSpaceDE w:val="0"/>
        <w:autoSpaceDN w:val="0"/>
        <w:adjustRightInd w:val="0"/>
        <w:spacing w:after="0" w:line="240" w:lineRule="auto"/>
        <w:ind w:left="142" w:right="-2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72D1C">
        <w:rPr>
          <w:rFonts w:ascii="Times New Roman" w:eastAsia="Calibri" w:hAnsi="Times New Roman" w:cs="Times New Roman"/>
          <w:sz w:val="18"/>
          <w:szCs w:val="18"/>
        </w:rPr>
        <w:t>- о том, что информация о протоколах лабораторных исследований/измерений, передается согласно законодательным документам (в соответствии с Приказом Министерства экономического развития РФ №704 от 24.10.2020 г.) в Федеральную службу по аккредитации: сведения о выданных протоколах лабораторных исследований/измерений; сведения об объекте исследования/измерения; сведения о лице, обратившемся в ИЛЦ с целью проведения лабораторных исследований/измерений; скан протокола лабораторных исследований/измерений.</w:t>
      </w:r>
    </w:p>
    <w:p w:rsidR="005B68A9" w:rsidRPr="00054C44" w:rsidRDefault="005B68A9" w:rsidP="005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</w:p>
    <w:p w:rsidR="005B68A9" w:rsidRPr="0072559D" w:rsidRDefault="005B68A9" w:rsidP="005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</w:p>
    <w:p w:rsidR="005B68A9" w:rsidRPr="00D72D1C" w:rsidRDefault="005B68A9" w:rsidP="005B6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72D1C">
        <w:rPr>
          <w:rFonts w:ascii="Times New Roman" w:eastAsia="Calibri" w:hAnsi="Times New Roman" w:cs="Times New Roman"/>
        </w:rPr>
        <w:t>_____________________________                                            __________________                                    ___________________________________________</w:t>
      </w:r>
    </w:p>
    <w:p w:rsidR="005B68A9" w:rsidRPr="00D72D1C" w:rsidRDefault="005B68A9" w:rsidP="005B68A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72D1C">
        <w:rPr>
          <w:rFonts w:ascii="Times New Roman" w:eastAsia="Calibri" w:hAnsi="Times New Roman" w:cs="Times New Roman"/>
          <w:sz w:val="16"/>
          <w:szCs w:val="16"/>
        </w:rPr>
        <w:t xml:space="preserve">            (должность уполномоченного лица)                                                                                         (подпись)                                                                                                               (Фамилия И.О*</w:t>
      </w:r>
      <w:r>
        <w:rPr>
          <w:rFonts w:ascii="Times New Roman" w:eastAsia="Calibri" w:hAnsi="Times New Roman" w:cs="Times New Roman"/>
          <w:sz w:val="16"/>
          <w:szCs w:val="16"/>
        </w:rPr>
        <w:t>*</w:t>
      </w:r>
      <w:r w:rsidRPr="00D72D1C">
        <w:rPr>
          <w:rFonts w:ascii="Times New Roman" w:eastAsia="Calibri" w:hAnsi="Times New Roman" w:cs="Times New Roman"/>
          <w:sz w:val="16"/>
          <w:szCs w:val="16"/>
        </w:rPr>
        <w:t>.)</w:t>
      </w:r>
    </w:p>
    <w:p w:rsidR="005B68A9" w:rsidRPr="00D72D1C" w:rsidRDefault="005B68A9" w:rsidP="005B68A9">
      <w:pPr>
        <w:tabs>
          <w:tab w:val="left" w:pos="373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D72D1C">
        <w:rPr>
          <w:rFonts w:ascii="Times New Roman" w:eastAsia="Calibri" w:hAnsi="Times New Roman" w:cs="Times New Roman"/>
        </w:rPr>
        <w:tab/>
      </w:r>
      <w:r w:rsidRPr="00D72D1C">
        <w:rPr>
          <w:rFonts w:ascii="Times New Roman" w:eastAsia="Calibri" w:hAnsi="Times New Roman" w:cs="Times New Roman"/>
          <w:sz w:val="16"/>
          <w:szCs w:val="16"/>
        </w:rPr>
        <w:t>М.П.*</w:t>
      </w:r>
      <w:r>
        <w:rPr>
          <w:rFonts w:ascii="Times New Roman" w:eastAsia="Calibri" w:hAnsi="Times New Roman" w:cs="Times New Roman"/>
          <w:sz w:val="16"/>
          <w:szCs w:val="16"/>
        </w:rPr>
        <w:t>*</w:t>
      </w:r>
      <w:r w:rsidRPr="00D72D1C"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</w:p>
    <w:p w:rsidR="005B68A9" w:rsidRPr="009F45B3" w:rsidRDefault="005B68A9" w:rsidP="005B68A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B68A9" w:rsidRPr="00D72D1C" w:rsidRDefault="005B68A9" w:rsidP="005B68A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D72D1C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лица, принявшего заявление: ___________________         Подпись лица, проводившего анализ заявления: ______________</w:t>
      </w:r>
    </w:p>
    <w:p w:rsidR="005B68A9" w:rsidRPr="00716441" w:rsidRDefault="005B68A9" w:rsidP="005B68A9">
      <w:pPr>
        <w:spacing w:after="0" w:line="276" w:lineRule="auto"/>
        <w:rPr>
          <w:rFonts w:ascii="Calibri" w:eastAsia="Calibri" w:hAnsi="Calibri" w:cs="Times New Roman"/>
          <w:sz w:val="6"/>
        </w:rPr>
      </w:pPr>
    </w:p>
    <w:p w:rsidR="003611CD" w:rsidRPr="005B68A9" w:rsidRDefault="005B68A9" w:rsidP="005B68A9">
      <w:pPr>
        <w:spacing w:after="200" w:line="276" w:lineRule="auto"/>
        <w:rPr>
          <w:rFonts w:ascii="Times New Roman" w:eastAsia="Calibri" w:hAnsi="Times New Roman" w:cs="Times New Roman"/>
          <w:sz w:val="14"/>
          <w:szCs w:val="18"/>
        </w:rPr>
      </w:pPr>
      <w:r>
        <w:rPr>
          <w:rFonts w:ascii="Times New Roman" w:eastAsia="Calibri" w:hAnsi="Times New Roman" w:cs="Times New Roman"/>
          <w:sz w:val="14"/>
          <w:szCs w:val="18"/>
        </w:rPr>
        <w:t>**</w:t>
      </w:r>
      <w:r w:rsidRPr="00054C44">
        <w:rPr>
          <w:rFonts w:ascii="Times New Roman" w:eastAsia="Calibri" w:hAnsi="Times New Roman" w:cs="Times New Roman"/>
          <w:sz w:val="14"/>
          <w:szCs w:val="18"/>
        </w:rPr>
        <w:t xml:space="preserve"> - при наличии</w:t>
      </w:r>
    </w:p>
    <w:sectPr w:rsidR="003611CD" w:rsidRPr="005B68A9" w:rsidSect="00C146FF">
      <w:pgSz w:w="16840" w:h="11907" w:orient="landscape" w:code="9"/>
      <w:pgMar w:top="567" w:right="1134" w:bottom="1134" w:left="1134" w:header="454" w:footer="567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21F4"/>
    <w:multiLevelType w:val="hybridMultilevel"/>
    <w:tmpl w:val="3EA22C96"/>
    <w:lvl w:ilvl="0" w:tplc="8B7EF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F00"/>
    <w:multiLevelType w:val="hybridMultilevel"/>
    <w:tmpl w:val="D79AC0B4"/>
    <w:lvl w:ilvl="0" w:tplc="3D9E6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65FE"/>
    <w:multiLevelType w:val="hybridMultilevel"/>
    <w:tmpl w:val="4CC6BE4A"/>
    <w:lvl w:ilvl="0" w:tplc="3D9E6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A9"/>
    <w:rsid w:val="003611CD"/>
    <w:rsid w:val="005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90B9"/>
  <w15:chartTrackingRefBased/>
  <w15:docId w15:val="{3F0ED5F1-89D6-4103-81C2-D3FED91F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B68A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B68A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customStyle="1" w:styleId="6">
    <w:name w:val="Сетка таблицы6"/>
    <w:basedOn w:val="a1"/>
    <w:next w:val="a3"/>
    <w:rsid w:val="005B68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3"/>
    <w:uiPriority w:val="59"/>
    <w:rsid w:val="005B68A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4995-2EDC-442B-BA66-4C3A16F5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Вера Викторовна</dc:creator>
  <cp:keywords/>
  <dc:description/>
  <cp:lastModifiedBy>Пугачева Вера Викторовна</cp:lastModifiedBy>
  <cp:revision>1</cp:revision>
  <dcterms:created xsi:type="dcterms:W3CDTF">2024-12-25T08:03:00Z</dcterms:created>
  <dcterms:modified xsi:type="dcterms:W3CDTF">2024-12-25T08:04:00Z</dcterms:modified>
</cp:coreProperties>
</file>